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F7" w:rsidRPr="00EC13B7" w:rsidRDefault="00CE55F7" w:rsidP="00CE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ДОГОВОР №_____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о сотрудничестве между  консульта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ционным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центром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учреждения «Детский сад № 88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» и родителями (законными представителями) ребенка, не посещающего дошкольное учреждение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от   «_____»_____________20_____г.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онсульта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ционный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учреждения «Детский сад № 88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»  (далее по тексту Детский сад) в лице 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Елены Михайловны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именуемый в дальнейшем консульта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ционный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, с одной стороны, и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(Ф.И.О. родителя)</w:t>
      </w:r>
    </w:p>
    <w:p w:rsidR="00CE55F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именуемый (</w:t>
      </w:r>
      <w:proofErr w:type="spellStart"/>
      <w:r w:rsidRPr="00EC13B7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EC13B7">
        <w:rPr>
          <w:rFonts w:ascii="Times New Roman" w:eastAsia="Times New Roman" w:hAnsi="Times New Roman" w:cs="Times New Roman"/>
          <w:sz w:val="28"/>
          <w:szCs w:val="28"/>
        </w:rPr>
        <w:t>) в дальнейшем Родитель (законный представитель), с другой стороны, заключили настоящий договор о нижеследующем: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1.1 Настоящий  договор  обеспечивает сотрудничество родителей (законных представителей) и Детского сада  в области обеспечения единства и преемственности семейного и общественного воспитания и развития ребёнка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( Ф.И.О. ребёнка)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2. ОБЯЗАТЕЛЬСТВА СТОРОН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2.1 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онсульта</w:t>
      </w:r>
      <w:r>
        <w:rPr>
          <w:rFonts w:ascii="Times New Roman" w:eastAsia="Times New Roman" w:hAnsi="Times New Roman" w:cs="Times New Roman"/>
          <w:sz w:val="28"/>
          <w:szCs w:val="28"/>
        </w:rPr>
        <w:t>ционный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обязуется: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2.1.1. Оказать всестороннюю  помощь родителям (законным представителям) детей 2-7 лет, не охваченных дошкольным образованием,  в обеспечении успешной адаптации детей при поступлении в Детский сад, ранее не посещающих Детский сад,  в вопросах воспитания и развития детей с учетом их возрастных возможностей.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2.1.2. Оказать помощь родителям (законным представителям) для  всестороннего развития личности детей, не посещающих детские образовательные учреждения.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2.1.3. Оказать  консультативную помощь родителям (законным представителям) по различным вопросам воспитания, обучения и развития ребенка дошкольного возраста.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2.1.4. Оказание содействия родителям  в социализации детей дошкольного возраста, не посещающих Детский сад.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2.1.5. 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Детский сад, посредством проведения комплексной диагностики.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lastRenderedPageBreak/>
        <w:t>2.1.6. Обеспечить взаимодействие между  Детским садом,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2.1.7. 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онсульта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ционный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обязуется     во время оказания консультативной помощи родителям     обеспечить условия для  охраны жизни и здоровья детей, создать психологический комфорт, обеспечение интеллектуального и  личностного развития детей.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 2.2 Родитель обязуется: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2.2.1. Активно участвовать в работе консульта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ционного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, выполняя рекомендации ведущих специалистов.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2.2.2.   Соблюдать условия настоящего договора.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2.2.3. Своевременно прибывать на оказание консультативной помощи  к специалисту   консульта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ционного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 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в соответствии индивидуального графика.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2.2.4. В случае невозможности приехать на встречу в заранее согласованное время, уведомлять об этом специалиста, в случае необходимости заведующего Детским садом по телефону </w:t>
      </w:r>
      <w:r>
        <w:rPr>
          <w:rFonts w:ascii="Times New Roman" w:eastAsia="Times New Roman" w:hAnsi="Times New Roman" w:cs="Times New Roman"/>
          <w:sz w:val="28"/>
          <w:szCs w:val="28"/>
        </w:rPr>
        <w:t>67-65-95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2.2.5. При  совместном визите родителя с ребенком для консультации   приводить ребенка в опрятном виде, здоровым.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2.2.6. Своевременно информировать заведующего Детским садом о нарушениях условий настоящего договора кем-либо из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консульта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ционного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3. ПРАВА СТОРОН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3.1. Учреждение имеет право: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3.1.1. Расторгнуть договор с родителем  при условии невыполнения  взятых на себя обязательств, уведомив его письменно об этом за 14 дней.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3.1.2. Персонал Детского сада имеет право на уважительное и вежливое обращение со стороны родителей (лиц, их заменяющих).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3.2. Родитель имеет право: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3.2.1. Расторгнуть настоящий договор, уведомив  письменно Детский сад об этом.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3.2.2. Принимать  участие в проведении оздоровительных, развлекательных и других мероприятий, проводимых с детьми в условиях работы консульта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ционного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3.2.3. Вносить предложения по улучшению  организационной работы  консульта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ционного 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EC1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3.2.4. Получать консультации у педагогических и медицинских работников Детского сада по вопросам воспитания, обучения и развития ребенка.</w:t>
      </w:r>
    </w:p>
    <w:p w:rsidR="00CE55F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3.2.5. На уважительное и вежливое обращение со стороны персонала Детского сада.</w:t>
      </w:r>
    </w:p>
    <w:p w:rsidR="00CE55F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4. ФОРМА РАСЧЕТОВ СТОРОН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lastRenderedPageBreak/>
        <w:t>4.1. Работа  консультативного пункта производится на бесплатной основе и не предполагает форм расчета сторон.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5. ОТВЕТСТВЕННОСТИ СТОРОН.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5.1.Стороны несут взаимную ответственность за обязательное соблюдение условий настоящего договора.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6.ПОРЯДОК ИЗМЕНЕНИЯ И РАСТОРЖЕНИЯ ДОГОВОРА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6.1 Договор может быть изменен, дополнен, по взаимному письменному согласию сторон.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6.2 </w:t>
      </w:r>
      <w:proofErr w:type="gramStart"/>
      <w:r w:rsidRPr="00EC13B7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EC13B7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7.ПОРЯДОК РАЗРЕШЕНИЯ СПОРОВ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7.1. Все споры и разногласия, которые могут возникнуть из настоящего договора или в связи с ним, будут решаться путем переговоров между участниками и  на основании действующего законодательства Российской Федерации.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8. СРОК ДЕЙСТВИЯ ДОГОВОРА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8.1 Договор действителен с «_____» ___________ 20___г   по «____»______________20____г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9. ПРОЧИЕ УСЛОВИЯ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9.1 Настоящий договор действует с момента его подписания сторонами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9.2.Настоящий договор составлен в двух экземплярах, имеющих равную юридическую силу: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-один экземпляр хранится в Детском саду;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-другой экземпляр выдается Родителю (законному представителю).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АДРЕСА И ПОДПИСИ СТОРОН:</w:t>
      </w:r>
    </w:p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B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37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697"/>
      </w:tblGrid>
      <w:tr w:rsidR="00CE55F7" w:rsidRPr="00EC13B7" w:rsidTr="000B1840">
        <w:trPr>
          <w:tblCellSpacing w:w="0" w:type="dxa"/>
        </w:trPr>
        <w:tc>
          <w:tcPr>
            <w:tcW w:w="4678" w:type="dxa"/>
            <w:vAlign w:val="center"/>
            <w:hideMark/>
          </w:tcPr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образовательное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«Детский сад № 88</w:t>
            </w: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</w:p>
          <w:p w:rsidR="00CE55F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653033, г. Прокопьевск,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Павлова,1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67-65-95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ющий Детским садом 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_______Е.М.Холодкова</w:t>
            </w:r>
            <w:proofErr w:type="spellEnd"/>
          </w:p>
        </w:tc>
        <w:tc>
          <w:tcPr>
            <w:tcW w:w="4697" w:type="dxa"/>
            <w:vAlign w:val="center"/>
            <w:hideMark/>
          </w:tcPr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Родитель: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мать, (отец, законный представитель)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CE55F7" w:rsidRPr="00EC13B7" w:rsidRDefault="00CE55F7" w:rsidP="00CE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 w:rsidRPr="00EC13B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CE55F7" w:rsidRPr="00EC13B7" w:rsidRDefault="00CE55F7" w:rsidP="00CE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855" w:rsidRDefault="003B2855"/>
    <w:sectPr w:rsidR="003B2855" w:rsidSect="003B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F7"/>
    <w:rsid w:val="003B2855"/>
    <w:rsid w:val="00C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</dc:creator>
  <cp:keywords/>
  <dc:description/>
  <cp:lastModifiedBy>Димас</cp:lastModifiedBy>
  <cp:revision>2</cp:revision>
  <dcterms:created xsi:type="dcterms:W3CDTF">2016-02-01T06:48:00Z</dcterms:created>
  <dcterms:modified xsi:type="dcterms:W3CDTF">2016-02-01T06:48:00Z</dcterms:modified>
</cp:coreProperties>
</file>